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23" w:rsidRPr="00190555" w:rsidRDefault="00190555" w:rsidP="00BF5623">
      <w:pPr>
        <w:pStyle w:val="ConsPlusNonformat"/>
        <w:jc w:val="right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90555">
        <w:rPr>
          <w:rFonts w:ascii="Times New Roman" w:hAnsi="Times New Roman" w:cs="Times New Roman"/>
          <w:sz w:val="28"/>
        </w:rPr>
        <w:t xml:space="preserve"> </w:t>
      </w:r>
      <w:r w:rsidR="00BF5623" w:rsidRPr="00190555">
        <w:rPr>
          <w:rFonts w:ascii="Times New Roman" w:hAnsi="Times New Roman" w:cs="Times New Roman"/>
          <w:sz w:val="28"/>
        </w:rPr>
        <w:t>В аттестационную комиссию Министерства</w:t>
      </w:r>
    </w:p>
    <w:p w:rsidR="00352732" w:rsidRPr="00190555" w:rsidRDefault="00BF5623" w:rsidP="00190555">
      <w:pPr>
        <w:pStyle w:val="ConsPlusNonformat"/>
        <w:outlineLvl w:val="0"/>
        <w:rPr>
          <w:rFonts w:ascii="Times New Roman" w:hAnsi="Times New Roman" w:cs="Times New Roman"/>
          <w:sz w:val="28"/>
        </w:rPr>
      </w:pPr>
      <w:r w:rsidRPr="00190555">
        <w:rPr>
          <w:rFonts w:ascii="Times New Roman" w:hAnsi="Times New Roman" w:cs="Times New Roman"/>
          <w:sz w:val="28"/>
        </w:rPr>
        <w:t xml:space="preserve">                        </w:t>
      </w:r>
      <w:r w:rsidR="00190555" w:rsidRPr="00190555">
        <w:rPr>
          <w:rFonts w:ascii="Times New Roman" w:hAnsi="Times New Roman" w:cs="Times New Roman"/>
          <w:sz w:val="28"/>
        </w:rPr>
        <w:t xml:space="preserve">                                 </w:t>
      </w:r>
      <w:r w:rsidRPr="00190555">
        <w:rPr>
          <w:rFonts w:ascii="Times New Roman" w:hAnsi="Times New Roman" w:cs="Times New Roman"/>
          <w:sz w:val="28"/>
        </w:rPr>
        <w:t xml:space="preserve">  образования </w:t>
      </w:r>
      <w:r w:rsidR="00352732" w:rsidRPr="00190555">
        <w:rPr>
          <w:rFonts w:ascii="Times New Roman" w:hAnsi="Times New Roman" w:cs="Times New Roman"/>
          <w:sz w:val="28"/>
        </w:rPr>
        <w:t xml:space="preserve">   </w:t>
      </w:r>
      <w:r w:rsidR="00190555" w:rsidRPr="00190555">
        <w:rPr>
          <w:rFonts w:ascii="Times New Roman" w:hAnsi="Times New Roman" w:cs="Times New Roman"/>
          <w:sz w:val="28"/>
        </w:rPr>
        <w:t>и науки</w:t>
      </w:r>
      <w:r w:rsidR="00352732" w:rsidRPr="00190555">
        <w:rPr>
          <w:rFonts w:ascii="Times New Roman" w:hAnsi="Times New Roman" w:cs="Times New Roman"/>
          <w:sz w:val="28"/>
        </w:rPr>
        <w:t xml:space="preserve">   Пермского края                                     </w:t>
      </w:r>
    </w:p>
    <w:p w:rsidR="00352732" w:rsidRPr="00190555" w:rsidRDefault="00352732" w:rsidP="0035273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90555">
        <w:rPr>
          <w:rFonts w:ascii="Times New Roman" w:hAnsi="Times New Roman" w:cs="Times New Roman"/>
          <w:sz w:val="28"/>
        </w:rPr>
        <w:t xml:space="preserve">                  </w:t>
      </w:r>
      <w:r w:rsidR="00BF5623" w:rsidRPr="00190555">
        <w:rPr>
          <w:rFonts w:ascii="Times New Roman" w:hAnsi="Times New Roman" w:cs="Times New Roman"/>
          <w:sz w:val="28"/>
        </w:rPr>
        <w:t xml:space="preserve">          </w:t>
      </w:r>
      <w:r w:rsidRPr="00190555">
        <w:rPr>
          <w:rFonts w:ascii="Times New Roman" w:hAnsi="Times New Roman" w:cs="Times New Roman"/>
          <w:sz w:val="28"/>
        </w:rPr>
        <w:t xml:space="preserve"> Петровой Инны  Ивановны                                                                </w:t>
      </w:r>
    </w:p>
    <w:p w:rsidR="00352732" w:rsidRPr="00190555" w:rsidRDefault="00352732" w:rsidP="0035273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90555">
        <w:rPr>
          <w:rFonts w:ascii="Times New Roman" w:hAnsi="Times New Roman" w:cs="Times New Roman"/>
          <w:sz w:val="28"/>
        </w:rPr>
        <w:t xml:space="preserve">     </w:t>
      </w:r>
      <w:r w:rsidR="00BF5623" w:rsidRPr="00190555">
        <w:rPr>
          <w:rFonts w:ascii="Times New Roman" w:hAnsi="Times New Roman" w:cs="Times New Roman"/>
          <w:sz w:val="28"/>
        </w:rPr>
        <w:t xml:space="preserve">           </w:t>
      </w:r>
      <w:r w:rsidRPr="00190555">
        <w:rPr>
          <w:rFonts w:ascii="Times New Roman" w:hAnsi="Times New Roman" w:cs="Times New Roman"/>
          <w:sz w:val="28"/>
        </w:rPr>
        <w:t xml:space="preserve">учителя математики </w:t>
      </w:r>
    </w:p>
    <w:p w:rsidR="00352732" w:rsidRPr="00190555" w:rsidRDefault="00352732" w:rsidP="00352732">
      <w:pPr>
        <w:pStyle w:val="ConsPlusNonformat"/>
        <w:jc w:val="center"/>
        <w:outlineLvl w:val="0"/>
        <w:rPr>
          <w:rFonts w:ascii="Times New Roman" w:hAnsi="Times New Roman" w:cs="Times New Roman"/>
          <w:sz w:val="28"/>
        </w:rPr>
      </w:pPr>
      <w:r w:rsidRPr="00190555">
        <w:rPr>
          <w:rFonts w:ascii="Times New Roman" w:hAnsi="Times New Roman" w:cs="Times New Roman"/>
          <w:sz w:val="28"/>
        </w:rPr>
        <w:t xml:space="preserve">                   </w:t>
      </w:r>
      <w:r w:rsidR="00BF5623" w:rsidRPr="00190555">
        <w:rPr>
          <w:rFonts w:ascii="Times New Roman" w:hAnsi="Times New Roman" w:cs="Times New Roman"/>
          <w:sz w:val="28"/>
        </w:rPr>
        <w:t xml:space="preserve">           </w:t>
      </w:r>
      <w:r w:rsidRPr="00190555">
        <w:rPr>
          <w:rFonts w:ascii="Times New Roman" w:hAnsi="Times New Roman" w:cs="Times New Roman"/>
          <w:sz w:val="28"/>
        </w:rPr>
        <w:t>МБОУ «</w:t>
      </w:r>
      <w:proofErr w:type="spellStart"/>
      <w:r w:rsidRPr="00190555">
        <w:rPr>
          <w:rFonts w:ascii="Times New Roman" w:hAnsi="Times New Roman" w:cs="Times New Roman"/>
          <w:sz w:val="28"/>
        </w:rPr>
        <w:t>Черновская</w:t>
      </w:r>
      <w:proofErr w:type="spellEnd"/>
      <w:r w:rsidRPr="00190555">
        <w:rPr>
          <w:rFonts w:ascii="Times New Roman" w:hAnsi="Times New Roman" w:cs="Times New Roman"/>
          <w:sz w:val="28"/>
        </w:rPr>
        <w:t xml:space="preserve"> средняя </w:t>
      </w:r>
    </w:p>
    <w:p w:rsidR="00352732" w:rsidRPr="00190555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  <w:r w:rsidRPr="00190555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BF5623" w:rsidRPr="00190555">
        <w:rPr>
          <w:rFonts w:ascii="Times New Roman" w:hAnsi="Times New Roman" w:cs="Times New Roman"/>
          <w:sz w:val="28"/>
        </w:rPr>
        <w:t xml:space="preserve">      общеобразовательная школим.</w:t>
      </w:r>
      <w:r w:rsidR="00812E6A">
        <w:rPr>
          <w:rFonts w:ascii="Times New Roman" w:hAnsi="Times New Roman" w:cs="Times New Roman"/>
          <w:sz w:val="28"/>
        </w:rPr>
        <w:t xml:space="preserve"> </w:t>
      </w:r>
      <w:r w:rsidRPr="00190555">
        <w:rPr>
          <w:rFonts w:ascii="Times New Roman" w:hAnsi="Times New Roman" w:cs="Times New Roman"/>
          <w:sz w:val="28"/>
        </w:rPr>
        <w:t>А.Пушкина»</w:t>
      </w:r>
    </w:p>
    <w:p w:rsidR="00352732" w:rsidRPr="00190555" w:rsidRDefault="00352732" w:rsidP="00190555">
      <w:pPr>
        <w:pStyle w:val="ConsPlusNonformat"/>
        <w:rPr>
          <w:rFonts w:ascii="Times New Roman" w:hAnsi="Times New Roman" w:cs="Times New Roman"/>
          <w:sz w:val="28"/>
        </w:rPr>
      </w:pPr>
      <w:r w:rsidRPr="00190555">
        <w:rPr>
          <w:rFonts w:ascii="Times New Roman" w:hAnsi="Times New Roman" w:cs="Times New Roman"/>
          <w:sz w:val="28"/>
        </w:rPr>
        <w:t xml:space="preserve">                                      </w:t>
      </w:r>
      <w:r w:rsidR="00BF5623" w:rsidRPr="00190555">
        <w:rPr>
          <w:rFonts w:ascii="Times New Roman" w:hAnsi="Times New Roman" w:cs="Times New Roman"/>
          <w:sz w:val="28"/>
        </w:rPr>
        <w:t xml:space="preserve">           </w:t>
      </w:r>
      <w:r w:rsidRPr="00190555">
        <w:rPr>
          <w:rFonts w:ascii="Times New Roman" w:hAnsi="Times New Roman" w:cs="Times New Roman"/>
          <w:sz w:val="28"/>
        </w:rPr>
        <w:t xml:space="preserve"> </w:t>
      </w:r>
      <w:r w:rsidR="00190555">
        <w:rPr>
          <w:rFonts w:ascii="Times New Roman" w:hAnsi="Times New Roman" w:cs="Times New Roman"/>
          <w:sz w:val="28"/>
        </w:rPr>
        <w:t xml:space="preserve">       </w:t>
      </w:r>
      <w:r w:rsidRPr="001905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0555">
        <w:rPr>
          <w:rFonts w:ascii="Times New Roman" w:hAnsi="Times New Roman" w:cs="Times New Roman"/>
          <w:sz w:val="28"/>
        </w:rPr>
        <w:t>Большесосновского</w:t>
      </w:r>
      <w:proofErr w:type="spellEnd"/>
      <w:r w:rsidRPr="00190555">
        <w:rPr>
          <w:rFonts w:ascii="Times New Roman" w:hAnsi="Times New Roman" w:cs="Times New Roman"/>
          <w:sz w:val="28"/>
        </w:rPr>
        <w:t xml:space="preserve"> район</w:t>
      </w:r>
      <w:r w:rsidR="00190555">
        <w:rPr>
          <w:rFonts w:ascii="Times New Roman" w:hAnsi="Times New Roman" w:cs="Times New Roman"/>
          <w:sz w:val="28"/>
        </w:rPr>
        <w:t>а Пермского края</w:t>
      </w:r>
    </w:p>
    <w:p w:rsidR="00352732" w:rsidRDefault="00352732" w:rsidP="00352732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352732" w:rsidRDefault="00352732" w:rsidP="00352732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</w:p>
    <w:p w:rsidR="00352732" w:rsidRDefault="00352732" w:rsidP="00352732">
      <w:pPr>
        <w:pStyle w:val="ConsPlusNonformat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52732" w:rsidRDefault="00352732" w:rsidP="00352732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52732" w:rsidRDefault="00352732" w:rsidP="00352732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</w:t>
      </w:r>
      <w:r w:rsidR="00812E6A">
        <w:rPr>
          <w:rFonts w:ascii="Times New Roman" w:hAnsi="Times New Roman" w:cs="Times New Roman"/>
          <w:b/>
          <w:sz w:val="28"/>
          <w:szCs w:val="28"/>
          <w:u w:val="single"/>
        </w:rPr>
        <w:t>в ноябре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категорию по должности (должностям)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</w:p>
    <w:p w:rsidR="00352732" w:rsidRDefault="00352732" w:rsidP="0035273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имею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категорию, срок ее действия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732" w:rsidRDefault="00352732" w:rsidP="0035273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2012 году – приняла участие в школьном конкурсе «Учитель года 2012», где заняла 3 место.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Ежегодно принимаю участие в заочном туре краевой олимпиады учителей математики «Профи-край».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2012 году приняла участие в Седьмом  заочном творческом конкурсе учителей математики, организованного газетой «Первое сентября».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2008-2009 году была руководителем школьного методического объединения учителей математики. </w:t>
      </w:r>
      <w:r>
        <w:rPr>
          <w:rFonts w:ascii="Times New Roman" w:hAnsi="Times New Roman" w:cs="Times New Roman"/>
          <w:sz w:val="28"/>
          <w:szCs w:val="28"/>
          <w:u w:val="single"/>
        </w:rPr>
        <w:t>Ежегодно принимала участие в августовской педагогической конференции и районных методических семинарах, где выступала с докладами. Принимаю активное участие в работе районного методического объединения учителей математики, даю открытые уроки, выступаю с докладами.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Разработала образовательную программу по математике общеобразовательной школы.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Мои ученики активно участвуют в конкурсах, олимпиадах, интеллектуальных играх различного уровня и занимают призовые места. В 2012 году в интеллектуально-творческом турнире «Марафон знаний» ученица моего класса заняла 2 место на муниципальном уровне.</w:t>
      </w:r>
    </w:p>
    <w:p w:rsidR="00352732" w:rsidRDefault="00352732" w:rsidP="003527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2732" w:rsidRDefault="00352732" w:rsidP="00352732">
      <w:pPr>
        <w:tabs>
          <w:tab w:val="left" w:pos="6739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Качество обучения: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2009-2010 учебный год –49,5% ,успеваемость – 100%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2010-2011 учебный год – 39, успеваемость – 99%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2011-2012 учебный год – 49 %, успеваемость – 99 %</w:t>
      </w:r>
    </w:p>
    <w:p w:rsidR="00352732" w:rsidRDefault="00352732" w:rsidP="00352732">
      <w:pPr>
        <w:pStyle w:val="ConsPlusNonformat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Сообщаю о себе следующие сведения:</w:t>
      </w:r>
    </w:p>
    <w:p w:rsidR="00352732" w:rsidRDefault="00352732" w:rsidP="003527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352732" w:rsidRDefault="00352732" w:rsidP="00352732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Пермский государственный педагогический университет,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  <w:u w:val="single"/>
          </w:rPr>
          <w:t xml:space="preserve">1992 </w:t>
        </w:r>
        <w:proofErr w:type="spellStart"/>
        <w:r>
          <w:rPr>
            <w:rFonts w:ascii="Times New Roman" w:hAnsi="Times New Roman"/>
            <w:sz w:val="28"/>
            <w:szCs w:val="28"/>
            <w:u w:val="single"/>
          </w:rPr>
          <w:t>г</w:t>
        </w:r>
      </w:smartTag>
      <w:r>
        <w:rPr>
          <w:rFonts w:ascii="Times New Roman" w:hAnsi="Times New Roman"/>
          <w:sz w:val="28"/>
          <w:szCs w:val="28"/>
          <w:u w:val="single"/>
        </w:rPr>
        <w:t>.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,у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читель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математики по специальности «учитель математики»________________ </w:t>
      </w:r>
    </w:p>
    <w:p w:rsidR="00352732" w:rsidRDefault="00352732" w:rsidP="00352732">
      <w:pPr>
        <w:pStyle w:val="ConsPlusNonformat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стаж педагогической работы (по специальности)  </w:t>
      </w:r>
      <w:r>
        <w:rPr>
          <w:rFonts w:ascii="Times New Roman" w:hAnsi="Times New Roman" w:cs="Times New Roman"/>
          <w:b/>
          <w:sz w:val="28"/>
          <w:u w:val="single"/>
        </w:rPr>
        <w:t xml:space="preserve">26 лет, </w:t>
      </w:r>
    </w:p>
    <w:p w:rsidR="00352732" w:rsidRDefault="00352732" w:rsidP="003527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должности </w:t>
      </w:r>
      <w:r>
        <w:rPr>
          <w:rFonts w:ascii="Times New Roman" w:hAnsi="Times New Roman" w:cs="Times New Roman"/>
          <w:b/>
          <w:sz w:val="28"/>
          <w:u w:val="single"/>
        </w:rPr>
        <w:t>26 лет</w:t>
      </w:r>
      <w:r>
        <w:rPr>
          <w:rFonts w:ascii="Times New Roman" w:hAnsi="Times New Roman" w:cs="Times New Roman"/>
          <w:sz w:val="28"/>
        </w:rPr>
        <w:t xml:space="preserve">; в данном учреждении </w:t>
      </w:r>
      <w:r>
        <w:rPr>
          <w:rFonts w:ascii="Times New Roman" w:hAnsi="Times New Roman" w:cs="Times New Roman"/>
          <w:b/>
          <w:sz w:val="28"/>
          <w:u w:val="single"/>
        </w:rPr>
        <w:t>26 лет</w:t>
      </w:r>
      <w:r>
        <w:rPr>
          <w:rFonts w:ascii="Times New Roman" w:hAnsi="Times New Roman" w:cs="Times New Roman"/>
          <w:sz w:val="28"/>
        </w:rPr>
        <w:t>.</w:t>
      </w:r>
    </w:p>
    <w:p w:rsidR="00352732" w:rsidRDefault="00352732" w:rsidP="003527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Имею следующие награды, звания, ученую степень, ученое звание 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Почётная грамота районного управления образования 2011г., </w:t>
      </w: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повышении квалификации: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«Подготовка членов предметных комиссий по проверке заданий с развернутым ответом в экзаменационных работах ГИА за курс основной школы по математике, 2011г.,  (72 часа)____________________________            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«Научно-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методические подходы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 структуре содержания учебников 5-9 классов свете требований ФГОС», 2011г., (8 ч.)____________________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«Развитие исследовательской компетенции учащихся  через красоту математики», 2011г., (12 часов)_________________________________</w:t>
      </w:r>
    </w:p>
    <w:p w:rsidR="00352732" w:rsidRDefault="00352732" w:rsidP="00352732">
      <w:pPr>
        <w:tabs>
          <w:tab w:val="left" w:pos="67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«Компетентностный характер обучения математике в условиях современной модели образования», 2010г., (16 ч.)__________________</w:t>
      </w:r>
    </w:p>
    <w:p w:rsidR="00352732" w:rsidRDefault="00352732" w:rsidP="0035273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Аттестацию на заседании аттестационной комиссии прошу провести в моем присутствии (</w:t>
      </w:r>
      <w:r>
        <w:rPr>
          <w:rFonts w:ascii="Times New Roman" w:hAnsi="Times New Roman" w:cs="Times New Roman"/>
          <w:b/>
          <w:sz w:val="28"/>
          <w:u w:val="single"/>
        </w:rPr>
        <w:t>без моего присутствия</w:t>
      </w:r>
      <w:r>
        <w:rPr>
          <w:rFonts w:ascii="Times New Roman" w:hAnsi="Times New Roman" w:cs="Times New Roman"/>
          <w:sz w:val="28"/>
        </w:rPr>
        <w:t>)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подчеркнуть)</w:t>
      </w:r>
    </w:p>
    <w:p w:rsidR="00352732" w:rsidRDefault="00352732" w:rsidP="00352732">
      <w:pPr>
        <w:pStyle w:val="ConsPlusNonformat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</w:p>
    <w:p w:rsidR="00352732" w:rsidRDefault="00812E6A" w:rsidP="0035273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"1" июля</w:t>
      </w:r>
      <w:r w:rsidR="00352732">
        <w:rPr>
          <w:rFonts w:ascii="Times New Roman" w:hAnsi="Times New Roman" w:cs="Times New Roman"/>
          <w:sz w:val="28"/>
          <w:u w:val="single"/>
        </w:rPr>
        <w:t xml:space="preserve"> 2013 г.</w:t>
      </w:r>
      <w:r w:rsidR="00352732">
        <w:rPr>
          <w:rFonts w:ascii="Times New Roman" w:hAnsi="Times New Roman" w:cs="Times New Roman"/>
          <w:sz w:val="28"/>
        </w:rPr>
        <w:t xml:space="preserve"> </w:t>
      </w:r>
      <w:r w:rsidR="00352732">
        <w:rPr>
          <w:rFonts w:ascii="Times New Roman" w:hAnsi="Times New Roman" w:cs="Times New Roman"/>
          <w:sz w:val="28"/>
        </w:rPr>
        <w:tab/>
      </w:r>
      <w:r w:rsidR="00352732">
        <w:rPr>
          <w:rFonts w:ascii="Times New Roman" w:hAnsi="Times New Roman" w:cs="Times New Roman"/>
          <w:sz w:val="28"/>
        </w:rPr>
        <w:tab/>
      </w:r>
      <w:r w:rsidR="00352732">
        <w:rPr>
          <w:rFonts w:ascii="Times New Roman" w:hAnsi="Times New Roman" w:cs="Times New Roman"/>
          <w:sz w:val="28"/>
        </w:rPr>
        <w:tab/>
      </w:r>
      <w:r w:rsidR="00352732">
        <w:rPr>
          <w:rFonts w:ascii="Times New Roman" w:hAnsi="Times New Roman" w:cs="Times New Roman"/>
          <w:sz w:val="28"/>
        </w:rPr>
        <w:tab/>
      </w:r>
      <w:r w:rsidR="00352732">
        <w:rPr>
          <w:rFonts w:ascii="Times New Roman" w:hAnsi="Times New Roman" w:cs="Times New Roman"/>
          <w:sz w:val="28"/>
        </w:rPr>
        <w:tab/>
      </w:r>
      <w:r w:rsidR="00352732">
        <w:rPr>
          <w:rFonts w:ascii="Times New Roman" w:hAnsi="Times New Roman" w:cs="Times New Roman"/>
          <w:sz w:val="28"/>
        </w:rPr>
        <w:tab/>
        <w:t>Подпись___________</w:t>
      </w: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 _________________</w:t>
      </w:r>
    </w:p>
    <w:p w:rsidR="00352732" w:rsidRDefault="00352732" w:rsidP="00352732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Служебный  ______________</w:t>
      </w:r>
    </w:p>
    <w:p w:rsidR="00352732" w:rsidRDefault="00352732" w:rsidP="00352732">
      <w:pPr>
        <w:rPr>
          <w:rFonts w:ascii="Calibri" w:hAnsi="Calibri" w:cs="Times New Roman"/>
        </w:rPr>
      </w:pPr>
    </w:p>
    <w:p w:rsidR="00340640" w:rsidRDefault="00340640"/>
    <w:sectPr w:rsidR="00340640" w:rsidSect="002F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2"/>
    <w:rsid w:val="00190555"/>
    <w:rsid w:val="002F419C"/>
    <w:rsid w:val="00340640"/>
    <w:rsid w:val="00352732"/>
    <w:rsid w:val="0047701A"/>
    <w:rsid w:val="00812E6A"/>
    <w:rsid w:val="00BF5623"/>
    <w:rsid w:val="00E57BD7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7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7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Учитель</cp:lastModifiedBy>
  <cp:revision>2</cp:revision>
  <dcterms:created xsi:type="dcterms:W3CDTF">2013-11-12T13:15:00Z</dcterms:created>
  <dcterms:modified xsi:type="dcterms:W3CDTF">2013-11-12T13:15:00Z</dcterms:modified>
</cp:coreProperties>
</file>